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D79" w:rsidRPr="00F62867" w:rsidRDefault="00F62867" w:rsidP="00F62867">
      <w:pPr>
        <w:jc w:val="center"/>
        <w:rPr>
          <w:rFonts w:ascii="Times New Roman" w:hAnsi="Times New Roman" w:cs="Times New Roman"/>
          <w:sz w:val="52"/>
        </w:rPr>
      </w:pPr>
      <w:r w:rsidRPr="00F62867">
        <w:rPr>
          <w:rFonts w:ascii="Times New Roman" w:hAnsi="Times New Roman" w:cs="Times New Roman"/>
          <w:sz w:val="52"/>
        </w:rPr>
        <w:t>Образовательные стандарты.</w:t>
      </w:r>
    </w:p>
    <w:p w:rsidR="00F62867" w:rsidRPr="00F62867" w:rsidRDefault="00F62867" w:rsidP="00F62867">
      <w:pPr>
        <w:jc w:val="center"/>
        <w:rPr>
          <w:rFonts w:ascii="Times New Roman" w:hAnsi="Times New Roman" w:cs="Times New Roman"/>
          <w:sz w:val="52"/>
        </w:rPr>
      </w:pPr>
      <w:r w:rsidRPr="00F62867">
        <w:rPr>
          <w:rFonts w:ascii="Times New Roman" w:hAnsi="Times New Roman" w:cs="Times New Roman"/>
          <w:sz w:val="52"/>
        </w:rPr>
        <w:t>Стандарты в системе дополнительного образования детей не предусмотрены</w:t>
      </w:r>
      <w:r>
        <w:rPr>
          <w:rFonts w:ascii="Times New Roman" w:hAnsi="Times New Roman" w:cs="Times New Roman"/>
          <w:sz w:val="52"/>
        </w:rPr>
        <w:t>.</w:t>
      </w:r>
    </w:p>
    <w:sectPr w:rsidR="00F62867" w:rsidRPr="00F62867" w:rsidSect="00DB2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2867"/>
    <w:rsid w:val="00DB2D79"/>
    <w:rsid w:val="00F62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D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85</Characters>
  <Application>Microsoft Office Word</Application>
  <DocSecurity>0</DocSecurity>
  <Lines>1</Lines>
  <Paragraphs>1</Paragraphs>
  <ScaleCrop>false</ScaleCrop>
  <Company>Microsoft</Company>
  <LinksUpToDate>false</LinksUpToDate>
  <CharactersWithSpaces>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2016-02-15T09:02:00Z</dcterms:created>
  <dcterms:modified xsi:type="dcterms:W3CDTF">2016-02-15T09:03:00Z</dcterms:modified>
</cp:coreProperties>
</file>