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3" w:rsidRDefault="00FA599A" w:rsidP="007F4B4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drawing>
          <wp:inline distT="0" distB="0" distL="0" distR="0">
            <wp:extent cx="5940425" cy="8540852"/>
            <wp:effectExtent l="19050" t="0" r="3175" b="0"/>
            <wp:docPr id="1" name="Рисунок 1" descr="F:\положения МБУДО ЦДТ за 15 год\титул скан ПС\img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9A" w:rsidRDefault="00FA599A" w:rsidP="007F4B4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599A" w:rsidRDefault="00FA599A" w:rsidP="007F4B4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A599A" w:rsidRPr="009E0073" w:rsidRDefault="00FA599A" w:rsidP="007F4B4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32716" w:rsidRDefault="00032716" w:rsidP="009E0073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4B45" w:rsidRPr="009E0073" w:rsidRDefault="007F4B45" w:rsidP="009E0073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9E0073">
        <w:rPr>
          <w:rFonts w:ascii="Times New Roman" w:hAnsi="Times New Roman" w:cs="Times New Roman"/>
          <w:b/>
          <w:bCs/>
          <w:color w:val="auto"/>
        </w:rPr>
        <w:lastRenderedPageBreak/>
        <w:t>1.Общие положения.</w:t>
      </w:r>
    </w:p>
    <w:p w:rsidR="007F4B45" w:rsidRPr="009E0073" w:rsidRDefault="007F4B45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 w:rsidRPr="009E0073">
        <w:rPr>
          <w:rFonts w:ascii="Times New Roman" w:hAnsi="Times New Roman" w:cs="Times New Roman"/>
          <w:color w:val="auto"/>
        </w:rPr>
        <w:t>1.1.Методический кабинет является структурным подразделением методической службы ЦДТ.</w:t>
      </w:r>
    </w:p>
    <w:p w:rsidR="00CE7AC5" w:rsidRDefault="007F4B45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 w:rsidRPr="009E0073">
        <w:rPr>
          <w:rFonts w:ascii="Times New Roman" w:hAnsi="Times New Roman" w:cs="Times New Roman"/>
          <w:color w:val="auto"/>
        </w:rPr>
        <w:t>1.2.</w:t>
      </w:r>
      <w:r w:rsidR="00CE7AC5" w:rsidRPr="00CE7AC5">
        <w:rPr>
          <w:rFonts w:ascii="Times New Roman" w:hAnsi="Times New Roman" w:cs="Times New Roman"/>
          <w:color w:val="auto"/>
        </w:rPr>
        <w:t xml:space="preserve"> Методический кабинет выполняет свои функции в соответствии с </w:t>
      </w:r>
      <w:r w:rsidR="00074C6C" w:rsidRPr="00074C6C">
        <w:rPr>
          <w:rFonts w:ascii="Times New Roman" w:hAnsi="Times New Roman" w:cs="Times New Roman"/>
          <w:color w:val="auto"/>
        </w:rPr>
        <w:t>Федеральны</w:t>
      </w:r>
      <w:r w:rsidR="00074C6C">
        <w:rPr>
          <w:rFonts w:ascii="Times New Roman" w:hAnsi="Times New Roman" w:cs="Times New Roman"/>
          <w:color w:val="auto"/>
        </w:rPr>
        <w:t>м</w:t>
      </w:r>
      <w:r w:rsidR="00074C6C" w:rsidRPr="00074C6C">
        <w:rPr>
          <w:rFonts w:ascii="Times New Roman" w:hAnsi="Times New Roman" w:cs="Times New Roman"/>
          <w:color w:val="auto"/>
        </w:rPr>
        <w:t xml:space="preserve"> Закон</w:t>
      </w:r>
      <w:r w:rsidR="00074C6C">
        <w:rPr>
          <w:rFonts w:ascii="Times New Roman" w:hAnsi="Times New Roman" w:cs="Times New Roman"/>
          <w:color w:val="auto"/>
        </w:rPr>
        <w:t>ом</w:t>
      </w:r>
      <w:r w:rsidR="00074C6C" w:rsidRPr="00074C6C">
        <w:rPr>
          <w:rFonts w:ascii="Times New Roman" w:hAnsi="Times New Roman" w:cs="Times New Roman"/>
          <w:color w:val="auto"/>
        </w:rPr>
        <w:t xml:space="preserve"> от 29 декабря 2012г. №273-ФЗ «Об образовании в Российской Федерации», Закон</w:t>
      </w:r>
      <w:r w:rsidR="00074C6C">
        <w:rPr>
          <w:rFonts w:ascii="Times New Roman" w:hAnsi="Times New Roman" w:cs="Times New Roman"/>
          <w:color w:val="auto"/>
        </w:rPr>
        <w:t>ом</w:t>
      </w:r>
      <w:r w:rsidR="00074C6C" w:rsidRPr="00074C6C">
        <w:rPr>
          <w:rFonts w:ascii="Times New Roman" w:hAnsi="Times New Roman" w:cs="Times New Roman"/>
          <w:color w:val="auto"/>
        </w:rPr>
        <w:t xml:space="preserve"> «О правах ребенка», инструкци</w:t>
      </w:r>
      <w:r w:rsidR="00074C6C">
        <w:rPr>
          <w:rFonts w:ascii="Times New Roman" w:hAnsi="Times New Roman" w:cs="Times New Roman"/>
          <w:color w:val="auto"/>
        </w:rPr>
        <w:t>ями</w:t>
      </w:r>
      <w:r w:rsidR="00074C6C" w:rsidRPr="00074C6C">
        <w:rPr>
          <w:rFonts w:ascii="Times New Roman" w:hAnsi="Times New Roman" w:cs="Times New Roman"/>
          <w:color w:val="auto"/>
        </w:rPr>
        <w:t>, инструктивно-методически</w:t>
      </w:r>
      <w:r w:rsidR="00074C6C">
        <w:rPr>
          <w:rFonts w:ascii="Times New Roman" w:hAnsi="Times New Roman" w:cs="Times New Roman"/>
          <w:color w:val="auto"/>
        </w:rPr>
        <w:t>ми</w:t>
      </w:r>
      <w:r w:rsidR="00074C6C" w:rsidRPr="00074C6C">
        <w:rPr>
          <w:rFonts w:ascii="Times New Roman" w:hAnsi="Times New Roman" w:cs="Times New Roman"/>
          <w:color w:val="auto"/>
        </w:rPr>
        <w:t xml:space="preserve"> письма</w:t>
      </w:r>
      <w:r w:rsidR="00074C6C">
        <w:rPr>
          <w:rFonts w:ascii="Times New Roman" w:hAnsi="Times New Roman" w:cs="Times New Roman"/>
          <w:color w:val="auto"/>
        </w:rPr>
        <w:t xml:space="preserve">ми, </w:t>
      </w:r>
      <w:r w:rsidR="00CE7AC5" w:rsidRPr="00CE7AC5">
        <w:rPr>
          <w:rFonts w:ascii="Times New Roman" w:hAnsi="Times New Roman" w:cs="Times New Roman"/>
          <w:color w:val="auto"/>
        </w:rPr>
        <w:t xml:space="preserve">Уставом </w:t>
      </w:r>
      <w:r w:rsidR="00CE7AC5">
        <w:rPr>
          <w:rFonts w:ascii="Times New Roman" w:hAnsi="Times New Roman" w:cs="Times New Roman"/>
          <w:color w:val="auto"/>
        </w:rPr>
        <w:t>ЦДТ</w:t>
      </w:r>
      <w:r w:rsidR="00CE7AC5" w:rsidRPr="00CE7AC5">
        <w:rPr>
          <w:rFonts w:ascii="Times New Roman" w:hAnsi="Times New Roman" w:cs="Times New Roman"/>
          <w:color w:val="auto"/>
        </w:rPr>
        <w:t xml:space="preserve">, </w:t>
      </w:r>
      <w:r w:rsidR="00CE7AC5">
        <w:rPr>
          <w:rFonts w:ascii="Times New Roman" w:hAnsi="Times New Roman" w:cs="Times New Roman"/>
          <w:color w:val="auto"/>
        </w:rPr>
        <w:t xml:space="preserve">настоящим </w:t>
      </w:r>
      <w:r w:rsidR="00CE7AC5" w:rsidRPr="00CE7AC5">
        <w:rPr>
          <w:rFonts w:ascii="Times New Roman" w:hAnsi="Times New Roman" w:cs="Times New Roman"/>
          <w:color w:val="auto"/>
        </w:rPr>
        <w:t xml:space="preserve">Положением, </w:t>
      </w:r>
      <w:r w:rsidR="00CE7AC5">
        <w:rPr>
          <w:rFonts w:ascii="Times New Roman" w:hAnsi="Times New Roman" w:cs="Times New Roman"/>
          <w:color w:val="auto"/>
        </w:rPr>
        <w:t>п</w:t>
      </w:r>
      <w:r w:rsidR="00CE7AC5" w:rsidRPr="00CE7AC5">
        <w:rPr>
          <w:rFonts w:ascii="Times New Roman" w:hAnsi="Times New Roman" w:cs="Times New Roman"/>
          <w:color w:val="auto"/>
        </w:rPr>
        <w:t xml:space="preserve">риказами и распоряжениями директора </w:t>
      </w:r>
      <w:r w:rsidR="00CE7AC5">
        <w:rPr>
          <w:rFonts w:ascii="Times New Roman" w:hAnsi="Times New Roman" w:cs="Times New Roman"/>
          <w:color w:val="auto"/>
        </w:rPr>
        <w:t xml:space="preserve">ЦДТ. </w:t>
      </w:r>
    </w:p>
    <w:p w:rsidR="00CE7AC5" w:rsidRDefault="00CE7AC5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</w:p>
    <w:p w:rsidR="00CE7AC5" w:rsidRDefault="006A74F5" w:rsidP="00CE7AC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 З</w:t>
      </w:r>
      <w:bookmarkStart w:id="0" w:name="_GoBack"/>
      <w:bookmarkEnd w:id="0"/>
      <w:r w:rsidR="00CE7AC5">
        <w:rPr>
          <w:rFonts w:ascii="Times New Roman" w:hAnsi="Times New Roman" w:cs="Times New Roman"/>
          <w:b/>
          <w:color w:val="auto"/>
        </w:rPr>
        <w:t>адачи методического кабинета.</w:t>
      </w:r>
    </w:p>
    <w:p w:rsidR="00CE7AC5" w:rsidRDefault="00CE7AC5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="00C55F78">
        <w:rPr>
          <w:rFonts w:ascii="Times New Roman" w:hAnsi="Times New Roman" w:cs="Times New Roman"/>
          <w:color w:val="auto"/>
        </w:rPr>
        <w:t>С</w:t>
      </w:r>
      <w:r w:rsidR="007F4B45" w:rsidRPr="009E0073">
        <w:rPr>
          <w:rFonts w:ascii="Times New Roman" w:hAnsi="Times New Roman" w:cs="Times New Roman"/>
          <w:color w:val="auto"/>
        </w:rPr>
        <w:t>оздание условий для совершенствования профес</w:t>
      </w:r>
      <w:r w:rsidR="009E0073">
        <w:rPr>
          <w:rFonts w:ascii="Times New Roman" w:hAnsi="Times New Roman" w:cs="Times New Roman"/>
          <w:color w:val="auto"/>
        </w:rPr>
        <w:t>сионального мастерства педагога</w:t>
      </w:r>
      <w:r w:rsidR="007F4B45" w:rsidRPr="009E0073">
        <w:rPr>
          <w:rFonts w:ascii="Times New Roman" w:hAnsi="Times New Roman" w:cs="Times New Roman"/>
          <w:color w:val="auto"/>
        </w:rPr>
        <w:t xml:space="preserve">, роста его творческого потенциала, направленного на формирование </w:t>
      </w:r>
      <w:r w:rsidR="009E0073">
        <w:rPr>
          <w:rFonts w:ascii="Times New Roman" w:hAnsi="Times New Roman" w:cs="Times New Roman"/>
          <w:color w:val="auto"/>
        </w:rPr>
        <w:t>всесторонней компетентности  обучающихся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C55F78" w:rsidRPr="00C55F78" w:rsidRDefault="00C55F78" w:rsidP="00C55F78">
      <w:r w:rsidRPr="00C55F78">
        <w:t>2.</w:t>
      </w:r>
      <w:r>
        <w:t xml:space="preserve">2. </w:t>
      </w:r>
      <w:r w:rsidRPr="00C55F78">
        <w:t>.Координация деятельности педагогов ЦДТ по методическому обеспечению учебного процесса.</w:t>
      </w:r>
    </w:p>
    <w:p w:rsidR="00C55F78" w:rsidRPr="00C55F78" w:rsidRDefault="00C55F78" w:rsidP="00C55F78">
      <w:r>
        <w:t>2.3</w:t>
      </w:r>
      <w:r w:rsidRPr="00C55F78">
        <w:t>.Содействие педагогическому составу ЦДТ  в подготовке и проведении всех видов учебных и воспитательных  занятий на высоком  методическом уровне.</w:t>
      </w:r>
    </w:p>
    <w:p w:rsidR="00C55F78" w:rsidRPr="00C55F78" w:rsidRDefault="00C55F78" w:rsidP="00C55F78">
      <w:r>
        <w:t>2.4</w:t>
      </w:r>
      <w:r w:rsidRPr="00C55F78">
        <w:t>.Изучение и обобщение опыта</w:t>
      </w:r>
      <w:r w:rsidR="00074C6C">
        <w:t xml:space="preserve"> методической работы других УДО</w:t>
      </w:r>
      <w:r w:rsidRPr="00C55F78">
        <w:t>.</w:t>
      </w:r>
    </w:p>
    <w:p w:rsidR="00C55F78" w:rsidRPr="00C55F78" w:rsidRDefault="00C55F78" w:rsidP="00C55F78">
      <w:r w:rsidRPr="00C55F78">
        <w:t>2.</w:t>
      </w:r>
      <w:r>
        <w:t>5</w:t>
      </w:r>
      <w:r w:rsidRPr="00C55F78">
        <w:t>.Разработка предложений по совершенствованию методического обеспечения, внедрению в учебный процесс современных средств и методов обучения.</w:t>
      </w:r>
    </w:p>
    <w:p w:rsidR="00C55F78" w:rsidRDefault="00C55F78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</w:p>
    <w:p w:rsidR="007F4B45" w:rsidRPr="009E0073" w:rsidRDefault="00C55F78" w:rsidP="009E0073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7F4B45" w:rsidRPr="009E0073">
        <w:rPr>
          <w:rFonts w:ascii="Times New Roman" w:hAnsi="Times New Roman" w:cs="Times New Roman"/>
          <w:b/>
          <w:bCs/>
          <w:color w:val="auto"/>
        </w:rPr>
        <w:t>.Функции методического кабинета.</w:t>
      </w:r>
    </w:p>
    <w:p w:rsidR="007F4B45" w:rsidRPr="009E0073" w:rsidRDefault="00C55F78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7F4B45" w:rsidRPr="009E0073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обобщение </w:t>
      </w:r>
      <w:r w:rsidR="007F4B45" w:rsidRPr="009E0073">
        <w:rPr>
          <w:rFonts w:ascii="Times New Roman" w:hAnsi="Times New Roman" w:cs="Times New Roman"/>
          <w:color w:val="auto"/>
        </w:rPr>
        <w:t>педагогического опыта ЦДТ. Осуществл</w:t>
      </w:r>
      <w:r>
        <w:rPr>
          <w:rFonts w:ascii="Times New Roman" w:hAnsi="Times New Roman" w:cs="Times New Roman"/>
          <w:color w:val="auto"/>
        </w:rPr>
        <w:t>ение</w:t>
      </w:r>
      <w:r w:rsidR="007F4B45" w:rsidRPr="009E0073">
        <w:rPr>
          <w:rFonts w:ascii="Times New Roman" w:hAnsi="Times New Roman" w:cs="Times New Roman"/>
          <w:color w:val="auto"/>
        </w:rPr>
        <w:t xml:space="preserve"> помощ</w:t>
      </w:r>
      <w:r>
        <w:rPr>
          <w:rFonts w:ascii="Times New Roman" w:hAnsi="Times New Roman" w:cs="Times New Roman"/>
          <w:color w:val="auto"/>
        </w:rPr>
        <w:t>и</w:t>
      </w:r>
      <w:r w:rsidR="007F4B45" w:rsidRPr="009E0073">
        <w:rPr>
          <w:rFonts w:ascii="Times New Roman" w:hAnsi="Times New Roman" w:cs="Times New Roman"/>
          <w:color w:val="auto"/>
        </w:rPr>
        <w:t xml:space="preserve"> педагогам для  организации труда</w:t>
      </w:r>
      <w:r>
        <w:rPr>
          <w:rFonts w:ascii="Times New Roman" w:hAnsi="Times New Roman" w:cs="Times New Roman"/>
          <w:color w:val="auto"/>
        </w:rPr>
        <w:t>.</w:t>
      </w:r>
    </w:p>
    <w:p w:rsidR="007F4B45" w:rsidRPr="009E0073" w:rsidRDefault="00C55F78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7F4B45" w:rsidRPr="009E0073">
        <w:rPr>
          <w:rFonts w:ascii="Times New Roman" w:hAnsi="Times New Roman" w:cs="Times New Roman"/>
          <w:color w:val="auto"/>
          <w:sz w:val="27"/>
          <w:szCs w:val="27"/>
        </w:rPr>
        <w:t xml:space="preserve">.2. </w:t>
      </w:r>
      <w:r w:rsidR="007F4B45" w:rsidRPr="009E0073">
        <w:rPr>
          <w:rFonts w:ascii="Times New Roman" w:hAnsi="Times New Roman" w:cs="Times New Roman"/>
          <w:color w:val="auto"/>
        </w:rPr>
        <w:t>Обеспеч</w:t>
      </w:r>
      <w:r>
        <w:rPr>
          <w:rFonts w:ascii="Times New Roman" w:hAnsi="Times New Roman" w:cs="Times New Roman"/>
          <w:color w:val="auto"/>
        </w:rPr>
        <w:t>ение оперативной</w:t>
      </w:r>
      <w:r w:rsidR="007F4B45" w:rsidRPr="009E0073">
        <w:rPr>
          <w:rFonts w:ascii="Times New Roman" w:hAnsi="Times New Roman" w:cs="Times New Roman"/>
          <w:color w:val="auto"/>
        </w:rPr>
        <w:t xml:space="preserve"> помощ</w:t>
      </w:r>
      <w:r>
        <w:rPr>
          <w:rFonts w:ascii="Times New Roman" w:hAnsi="Times New Roman" w:cs="Times New Roman"/>
          <w:color w:val="auto"/>
        </w:rPr>
        <w:t>и</w:t>
      </w:r>
      <w:r w:rsidR="007F4B45" w:rsidRPr="009E0073">
        <w:rPr>
          <w:rFonts w:ascii="Times New Roman" w:hAnsi="Times New Roman" w:cs="Times New Roman"/>
          <w:color w:val="auto"/>
        </w:rPr>
        <w:t xml:space="preserve"> в работе педагога.</w:t>
      </w:r>
    </w:p>
    <w:p w:rsidR="007F4B45" w:rsidRPr="009E0073" w:rsidRDefault="00C55F78" w:rsidP="009E007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7F4B45" w:rsidRPr="009E0073">
        <w:rPr>
          <w:rFonts w:ascii="Times New Roman" w:hAnsi="Times New Roman" w:cs="Times New Roman"/>
          <w:color w:val="auto"/>
          <w:sz w:val="27"/>
          <w:szCs w:val="27"/>
        </w:rPr>
        <w:t xml:space="preserve">.3. </w:t>
      </w:r>
      <w:r w:rsidR="007F4B45" w:rsidRPr="009E0073">
        <w:rPr>
          <w:rFonts w:ascii="Times New Roman" w:hAnsi="Times New Roman" w:cs="Times New Roman"/>
          <w:color w:val="auto"/>
        </w:rPr>
        <w:t>Пров</w:t>
      </w:r>
      <w:r>
        <w:rPr>
          <w:rFonts w:ascii="Times New Roman" w:hAnsi="Times New Roman" w:cs="Times New Roman"/>
          <w:color w:val="auto"/>
        </w:rPr>
        <w:t>едение</w:t>
      </w:r>
      <w:r w:rsidR="007F4B45" w:rsidRPr="009E0073">
        <w:rPr>
          <w:rFonts w:ascii="Times New Roman" w:hAnsi="Times New Roman" w:cs="Times New Roman"/>
          <w:color w:val="auto"/>
        </w:rPr>
        <w:t xml:space="preserve"> диагностик</w:t>
      </w:r>
      <w:r>
        <w:rPr>
          <w:rFonts w:ascii="Times New Roman" w:hAnsi="Times New Roman" w:cs="Times New Roman"/>
          <w:color w:val="auto"/>
        </w:rPr>
        <w:t>и</w:t>
      </w:r>
      <w:r w:rsidR="007F4B45" w:rsidRPr="009E0073">
        <w:rPr>
          <w:rFonts w:ascii="Times New Roman" w:hAnsi="Times New Roman" w:cs="Times New Roman"/>
          <w:color w:val="auto"/>
        </w:rPr>
        <w:t xml:space="preserve"> производственных проблем, планир</w:t>
      </w:r>
      <w:r>
        <w:rPr>
          <w:rFonts w:ascii="Times New Roman" w:hAnsi="Times New Roman" w:cs="Times New Roman"/>
          <w:color w:val="auto"/>
        </w:rPr>
        <w:t>ование</w:t>
      </w:r>
      <w:r w:rsidR="007F4B45" w:rsidRPr="009E0073">
        <w:rPr>
          <w:rFonts w:ascii="Times New Roman" w:hAnsi="Times New Roman" w:cs="Times New Roman"/>
          <w:color w:val="auto"/>
        </w:rPr>
        <w:t xml:space="preserve"> создани</w:t>
      </w:r>
      <w:r>
        <w:rPr>
          <w:rFonts w:ascii="Times New Roman" w:hAnsi="Times New Roman" w:cs="Times New Roman"/>
          <w:color w:val="auto"/>
        </w:rPr>
        <w:t>я</w:t>
      </w:r>
      <w:r w:rsidR="007F4B45" w:rsidRPr="009E0073">
        <w:rPr>
          <w:rFonts w:ascii="Times New Roman" w:hAnsi="Times New Roman" w:cs="Times New Roman"/>
          <w:color w:val="auto"/>
        </w:rPr>
        <w:t xml:space="preserve"> оптимальных условий для организации учебно-воспитательного процесса в ЦДТ.</w:t>
      </w:r>
    </w:p>
    <w:p w:rsidR="00C55F78" w:rsidRPr="00C55F78" w:rsidRDefault="00C55F78" w:rsidP="00032716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7F4B45" w:rsidRPr="009E0073">
        <w:rPr>
          <w:rFonts w:ascii="Times New Roman" w:hAnsi="Times New Roman" w:cs="Times New Roman"/>
          <w:color w:val="auto"/>
          <w:sz w:val="27"/>
          <w:szCs w:val="27"/>
        </w:rPr>
        <w:t>.</w:t>
      </w:r>
      <w:r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7F4B45" w:rsidRPr="009E0073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7F4B45" w:rsidRPr="009E0073">
        <w:rPr>
          <w:rFonts w:ascii="Times New Roman" w:hAnsi="Times New Roman" w:cs="Times New Roman"/>
          <w:color w:val="auto"/>
        </w:rPr>
        <w:t>Регулир</w:t>
      </w:r>
      <w:r>
        <w:rPr>
          <w:rFonts w:ascii="Times New Roman" w:hAnsi="Times New Roman" w:cs="Times New Roman"/>
          <w:color w:val="auto"/>
        </w:rPr>
        <w:t>ование</w:t>
      </w:r>
      <w:r w:rsidR="007F4B45" w:rsidRPr="009E0073">
        <w:rPr>
          <w:rFonts w:ascii="Times New Roman" w:hAnsi="Times New Roman" w:cs="Times New Roman"/>
          <w:color w:val="auto"/>
        </w:rPr>
        <w:t xml:space="preserve"> своевременн</w:t>
      </w:r>
      <w:r>
        <w:rPr>
          <w:rFonts w:ascii="Times New Roman" w:hAnsi="Times New Roman" w:cs="Times New Roman"/>
          <w:color w:val="auto"/>
        </w:rPr>
        <w:t>ого</w:t>
      </w:r>
      <w:r w:rsidR="007F4B45" w:rsidRPr="009E0073">
        <w:rPr>
          <w:rFonts w:ascii="Times New Roman" w:hAnsi="Times New Roman" w:cs="Times New Roman"/>
          <w:color w:val="auto"/>
        </w:rPr>
        <w:t xml:space="preserve"> оборот</w:t>
      </w:r>
      <w:r>
        <w:rPr>
          <w:rFonts w:ascii="Times New Roman" w:hAnsi="Times New Roman" w:cs="Times New Roman"/>
          <w:color w:val="auto"/>
        </w:rPr>
        <w:t>а</w:t>
      </w:r>
      <w:r w:rsidR="007F4B45" w:rsidRPr="009E0073">
        <w:rPr>
          <w:rFonts w:ascii="Times New Roman" w:hAnsi="Times New Roman" w:cs="Times New Roman"/>
          <w:color w:val="auto"/>
        </w:rPr>
        <w:t xml:space="preserve"> основных фондов кабинета и их использовани</w:t>
      </w:r>
      <w:r>
        <w:rPr>
          <w:rFonts w:ascii="Times New Roman" w:hAnsi="Times New Roman" w:cs="Times New Roman"/>
          <w:color w:val="auto"/>
        </w:rPr>
        <w:t>я</w:t>
      </w:r>
      <w:r w:rsidR="007F4B45" w:rsidRPr="009E0073">
        <w:rPr>
          <w:rFonts w:ascii="Times New Roman" w:hAnsi="Times New Roman" w:cs="Times New Roman"/>
          <w:color w:val="auto"/>
        </w:rPr>
        <w:t>.</w:t>
      </w:r>
    </w:p>
    <w:p w:rsidR="00C55F78" w:rsidRPr="00C55F78" w:rsidRDefault="00C55F78" w:rsidP="00C55F78">
      <w:r w:rsidRPr="00C55F78">
        <w:t>3.</w:t>
      </w:r>
      <w:r w:rsidR="00032716">
        <w:t>5</w:t>
      </w:r>
      <w:r w:rsidRPr="00C55F78">
        <w:t xml:space="preserve">.Формирование фондов  методических и наглядных пособий, других учебно-методических материалов и ТСО  </w:t>
      </w:r>
    </w:p>
    <w:p w:rsidR="00C55F78" w:rsidRPr="00C55F78" w:rsidRDefault="00032716" w:rsidP="00C55F78">
      <w:r>
        <w:t>3.6</w:t>
      </w:r>
      <w:r w:rsidR="00C55F78" w:rsidRPr="00C55F78">
        <w:t>.Участие в оформление стендов и витрин  литературы, нормативных актов, учебно-методических материалов.</w:t>
      </w:r>
    </w:p>
    <w:p w:rsidR="00C55F78" w:rsidRPr="00C55F78" w:rsidRDefault="00032716" w:rsidP="00C55F78">
      <w:r>
        <w:t>3.7</w:t>
      </w:r>
      <w:r w:rsidR="00C55F78" w:rsidRPr="00C55F78">
        <w:t>.Участие в организации конкурсов.</w:t>
      </w:r>
    </w:p>
    <w:p w:rsidR="00C55F78" w:rsidRPr="00C55F78" w:rsidRDefault="00C55F78" w:rsidP="00C55F78">
      <w:r w:rsidRPr="00C55F78">
        <w:t xml:space="preserve"> 3.8.Оказание помощи педагогам дополнительного образования, педагогу-организатору  в организации и проведении, викторин, диспутов и других мероприятий.</w:t>
      </w:r>
    </w:p>
    <w:p w:rsidR="00032716" w:rsidRPr="00AA4D1D" w:rsidRDefault="00032716" w:rsidP="00032716">
      <w:pPr>
        <w:rPr>
          <w:rFonts w:ascii="Verdana" w:hAnsi="Verdana"/>
          <w:color w:val="385967"/>
          <w:sz w:val="18"/>
          <w:szCs w:val="18"/>
        </w:rPr>
      </w:pPr>
    </w:p>
    <w:p w:rsidR="00032716" w:rsidRPr="00032716" w:rsidRDefault="00032716" w:rsidP="0003271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up"/>
      <w:bookmarkEnd w:id="1"/>
      <w:r w:rsidRPr="00032716">
        <w:rPr>
          <w:rFonts w:ascii="Times New Roman" w:hAnsi="Times New Roman" w:cs="Times New Roman"/>
          <w:b/>
          <w:bCs/>
          <w:color w:val="auto"/>
        </w:rPr>
        <w:t>4. Управление.  Организация деятельности.</w:t>
      </w:r>
    </w:p>
    <w:p w:rsidR="00032716" w:rsidRDefault="00032716" w:rsidP="00032716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4.1. </w:t>
      </w:r>
      <w:r w:rsidRPr="009E0073">
        <w:rPr>
          <w:rFonts w:ascii="Times New Roman" w:hAnsi="Times New Roman" w:cs="Times New Roman"/>
          <w:color w:val="auto"/>
        </w:rPr>
        <w:t xml:space="preserve">Организация деятельности методического кабинета ЦДТ осуществляется </w:t>
      </w:r>
      <w:r>
        <w:rPr>
          <w:rFonts w:ascii="Times New Roman" w:hAnsi="Times New Roman" w:cs="Times New Roman"/>
          <w:color w:val="auto"/>
        </w:rPr>
        <w:t xml:space="preserve">   заведующим кабинетом</w:t>
      </w:r>
      <w:r w:rsidRPr="009E0073">
        <w:rPr>
          <w:rFonts w:ascii="Times New Roman" w:hAnsi="Times New Roman" w:cs="Times New Roman"/>
          <w:color w:val="auto"/>
        </w:rPr>
        <w:t>, назначаемым директором ЦДТ</w:t>
      </w:r>
      <w:r>
        <w:rPr>
          <w:rFonts w:ascii="Times New Roman" w:hAnsi="Times New Roman" w:cs="Times New Roman"/>
          <w:color w:val="auto"/>
        </w:rPr>
        <w:t>.</w:t>
      </w:r>
    </w:p>
    <w:p w:rsidR="00C55F78" w:rsidRPr="009E0073" w:rsidRDefault="00032716" w:rsidP="00C55F7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C55F78">
        <w:rPr>
          <w:rFonts w:ascii="Times New Roman" w:hAnsi="Times New Roman" w:cs="Times New Roman"/>
          <w:color w:val="auto"/>
        </w:rPr>
        <w:t>2.</w:t>
      </w:r>
      <w:r w:rsidR="00C55F78" w:rsidRPr="009E0073">
        <w:rPr>
          <w:rFonts w:ascii="Times New Roman" w:hAnsi="Times New Roman" w:cs="Times New Roman"/>
          <w:color w:val="auto"/>
        </w:rPr>
        <w:t>Отчет о проделанной работе заслушивает</w:t>
      </w:r>
      <w:r w:rsidR="00C55F78">
        <w:rPr>
          <w:rFonts w:ascii="Times New Roman" w:hAnsi="Times New Roman" w:cs="Times New Roman"/>
          <w:color w:val="auto"/>
        </w:rPr>
        <w:t>ся на заседании  Методического с</w:t>
      </w:r>
      <w:r w:rsidR="00C55F78" w:rsidRPr="009E0073">
        <w:rPr>
          <w:rFonts w:ascii="Times New Roman" w:hAnsi="Times New Roman" w:cs="Times New Roman"/>
          <w:color w:val="auto"/>
        </w:rPr>
        <w:t>овета в конце учебного года.</w:t>
      </w:r>
    </w:p>
    <w:p w:rsidR="00C55F78" w:rsidRPr="009E0073" w:rsidRDefault="00032716" w:rsidP="00C55F7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4.3.</w:t>
      </w:r>
      <w:r w:rsidR="00C55F78" w:rsidRPr="009E0073">
        <w:rPr>
          <w:rFonts w:ascii="Times New Roman" w:hAnsi="Times New Roman" w:cs="Times New Roman"/>
          <w:color w:val="auto"/>
        </w:rPr>
        <w:t xml:space="preserve">Каждый педагог ЦДТ может использовать в работе материалы фондов кабинета </w:t>
      </w:r>
    </w:p>
    <w:p w:rsidR="00C55F78" w:rsidRPr="00AA4D1D" w:rsidRDefault="00C55F78" w:rsidP="00C55F78">
      <w:pPr>
        <w:rPr>
          <w:rFonts w:ascii="Verdana" w:hAnsi="Verdana"/>
          <w:color w:val="385967"/>
          <w:sz w:val="18"/>
          <w:szCs w:val="18"/>
        </w:rPr>
      </w:pPr>
    </w:p>
    <w:p w:rsidR="00CE7AC5" w:rsidRPr="00032716" w:rsidRDefault="00CE7AC5" w:rsidP="0003271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" w:name="pr"/>
      <w:bookmarkEnd w:id="2"/>
      <w:r w:rsidRPr="00032716">
        <w:rPr>
          <w:rFonts w:ascii="Times New Roman" w:hAnsi="Times New Roman" w:cs="Times New Roman"/>
          <w:b/>
          <w:bCs/>
          <w:color w:val="auto"/>
        </w:rPr>
        <w:t>5. Права и обязанности</w:t>
      </w:r>
    </w:p>
    <w:p w:rsidR="00CE7AC5" w:rsidRPr="00032716" w:rsidRDefault="00CE7AC5" w:rsidP="00032716">
      <w:pPr>
        <w:jc w:val="both"/>
      </w:pPr>
      <w:r w:rsidRPr="00032716">
        <w:t>Заведующий методическим кабинетом имеет право:</w:t>
      </w:r>
    </w:p>
    <w:p w:rsidR="00CE7AC5" w:rsidRPr="00032716" w:rsidRDefault="00CE7AC5" w:rsidP="00032716">
      <w:pPr>
        <w:jc w:val="both"/>
      </w:pPr>
      <w:r w:rsidRPr="00032716">
        <w:t xml:space="preserve">5.1.Знакомиться с проектами решений руководства </w:t>
      </w:r>
      <w:r w:rsidR="00032716">
        <w:t>ЦДТ</w:t>
      </w:r>
      <w:r w:rsidRPr="00032716">
        <w:t>, касающимися его деятельности.</w:t>
      </w:r>
    </w:p>
    <w:p w:rsidR="00CE7AC5" w:rsidRPr="00032716" w:rsidRDefault="00CE7AC5" w:rsidP="00032716">
      <w:pPr>
        <w:jc w:val="both"/>
      </w:pPr>
      <w:r w:rsidRPr="00032716">
        <w:t xml:space="preserve">5.2.Вносить на рассмотрение руководства </w:t>
      </w:r>
      <w:r w:rsidR="00032716">
        <w:t>ЦДТ</w:t>
      </w:r>
      <w:r w:rsidRPr="00032716">
        <w:t xml:space="preserve"> предложения по совершенствованию научно-методической и учебно-методической работы </w:t>
      </w:r>
      <w:r w:rsidR="00032716">
        <w:t>ЦДТ</w:t>
      </w:r>
      <w:r w:rsidRPr="00032716">
        <w:t xml:space="preserve">. </w:t>
      </w:r>
    </w:p>
    <w:p w:rsidR="00CE7AC5" w:rsidRPr="00032716" w:rsidRDefault="00CE7AC5" w:rsidP="00032716">
      <w:pPr>
        <w:jc w:val="both"/>
      </w:pPr>
      <w:r w:rsidRPr="00032716">
        <w:lastRenderedPageBreak/>
        <w:t xml:space="preserve">5.3.Использовать в установленном порядке материально-техническую и социально-бытовую базу </w:t>
      </w:r>
      <w:r w:rsidR="00032716">
        <w:t>ЦДТ</w:t>
      </w:r>
      <w:r w:rsidRPr="00032716">
        <w:t>.</w:t>
      </w:r>
    </w:p>
    <w:p w:rsidR="007F4B45" w:rsidRPr="00CE7AC5" w:rsidRDefault="007F4B45" w:rsidP="00CE7AC5">
      <w:bookmarkStart w:id="3" w:name="vz"/>
      <w:bookmarkEnd w:id="3"/>
    </w:p>
    <w:sectPr w:rsidR="007F4B45" w:rsidRPr="00CE7AC5" w:rsidSect="00032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B45"/>
    <w:rsid w:val="00032716"/>
    <w:rsid w:val="00074C6C"/>
    <w:rsid w:val="002E7F09"/>
    <w:rsid w:val="003B4C7F"/>
    <w:rsid w:val="006A74F5"/>
    <w:rsid w:val="007F4B45"/>
    <w:rsid w:val="008C0F4A"/>
    <w:rsid w:val="009E0073"/>
    <w:rsid w:val="00B3394B"/>
    <w:rsid w:val="00C55F78"/>
    <w:rsid w:val="00CE7AC5"/>
    <w:rsid w:val="00DB7609"/>
    <w:rsid w:val="00F347DA"/>
    <w:rsid w:val="00FA599A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F4B45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4">
    <w:name w:val="List Paragraph"/>
    <w:basedOn w:val="a"/>
    <w:uiPriority w:val="34"/>
    <w:qFormat/>
    <w:rsid w:val="009E00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A5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628C-27D2-4548-AE40-A0AFA78E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6</cp:revision>
  <cp:lastPrinted>2015-04-17T10:10:00Z</cp:lastPrinted>
  <dcterms:created xsi:type="dcterms:W3CDTF">2015-04-14T17:24:00Z</dcterms:created>
  <dcterms:modified xsi:type="dcterms:W3CDTF">2015-04-19T12:59:00Z</dcterms:modified>
</cp:coreProperties>
</file>