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04" w:rsidRPr="00865E57" w:rsidRDefault="00865E57" w:rsidP="00865E57">
      <w:pPr>
        <w:jc w:val="center"/>
        <w:rPr>
          <w:rFonts w:ascii="Times New Roman" w:hAnsi="Times New Roman" w:cs="Times New Roman"/>
          <w:sz w:val="160"/>
        </w:rPr>
      </w:pPr>
      <w:r w:rsidRPr="00865E57">
        <w:rPr>
          <w:rFonts w:ascii="Times New Roman" w:hAnsi="Times New Roman" w:cs="Times New Roman"/>
          <w:color w:val="000000"/>
          <w:sz w:val="96"/>
          <w:szCs w:val="18"/>
          <w:shd w:val="clear" w:color="auto" w:fill="FDFDFD"/>
        </w:rPr>
        <w:t>сайт Мин</w:t>
      </w:r>
      <w:r>
        <w:rPr>
          <w:rFonts w:ascii="Times New Roman" w:hAnsi="Times New Roman" w:cs="Times New Roman"/>
          <w:color w:val="000000"/>
          <w:sz w:val="96"/>
          <w:szCs w:val="18"/>
          <w:shd w:val="clear" w:color="auto" w:fill="FDFDFD"/>
        </w:rPr>
        <w:t>истерства образования и науки Российской Федерации</w:t>
      </w:r>
      <w:r w:rsidRPr="00865E57">
        <w:rPr>
          <w:rFonts w:ascii="Times New Roman" w:hAnsi="Times New Roman" w:cs="Times New Roman"/>
          <w:color w:val="000000"/>
          <w:sz w:val="96"/>
          <w:szCs w:val="18"/>
          <w:shd w:val="clear" w:color="auto" w:fill="FDFDFD"/>
        </w:rPr>
        <w:t xml:space="preserve"> - </w:t>
      </w:r>
      <w:hyperlink r:id="rId4" w:history="1">
        <w:r w:rsidRPr="00865E57">
          <w:rPr>
            <w:rStyle w:val="a3"/>
            <w:rFonts w:ascii="Times New Roman" w:hAnsi="Times New Roman" w:cs="Times New Roman"/>
            <w:sz w:val="96"/>
            <w:szCs w:val="18"/>
            <w:shd w:val="clear" w:color="auto" w:fill="FDFDFD"/>
          </w:rPr>
          <w:t>www.минобрнауки.рф</w:t>
        </w:r>
      </w:hyperlink>
    </w:p>
    <w:sectPr w:rsidR="005B2304" w:rsidRPr="00865E57" w:rsidSect="005B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E57"/>
    <w:rsid w:val="005B2304"/>
    <w:rsid w:val="0086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5E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>Microsoft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2016-02-15T08:57:00Z</dcterms:created>
  <dcterms:modified xsi:type="dcterms:W3CDTF">2016-02-15T08:59:00Z</dcterms:modified>
</cp:coreProperties>
</file>